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изменений в постановление Правительства Удмуртской Республи</w:t>
              </w:r>
              <w:r>
                <w:rPr>
                  <w:rFonts w:ascii="PT Astra Serif" w:hAnsi="PT Astra Serif"/>
                  <w:b/>
                </w:rPr>
                <w:t xml:space="preserve">ки от 23 марта 2026 года № 173 «Об утверждении Положения о предоставлении субсидии на возмещение части затрат на приобретение транспортных средств в рамках реализации мероприятий по повышению уровня развития общественного транспорта Удмуртской  Республики»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contextualSpacing/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white"/>
        </w:rPr>
        <w:t xml:space="preserve">Правительство Удмуртской Республики</w:t>
      </w:r>
      <w:r>
        <w:rPr>
          <w:rFonts w:ascii="PT Astra Serif" w:hAnsi="PT Astra Serif"/>
          <w:highlight w:val="white"/>
        </w:rPr>
        <w:t xml:space="preserve"> </w:t>
      </w:r>
      <w:r>
        <w:rPr>
          <w:rFonts w:ascii="PT Astra Serif" w:hAnsi="PT Astra Serif"/>
          <w:b/>
          <w:bCs/>
          <w:highlight w:val="white"/>
        </w:rPr>
        <w:t xml:space="preserve">постановляет</w:t>
      </w:r>
      <w:r>
        <w:rPr>
          <w:rFonts w:ascii="PT Astra Serif" w:hAnsi="PT Astra Serif"/>
          <w:b/>
          <w:bCs/>
          <w:highlight w:val="white"/>
        </w:rPr>
        <w:t xml:space="preserve">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  <w14:ligatures w14:val="none"/>
        </w:rPr>
        <w:t xml:space="preserve">Внести в </w:t>
      </w:r>
      <w:r>
        <w:rPr>
          <w:rFonts w:ascii="PT Astra Serif" w:hAnsi="PT Astra Serif"/>
          <w:highlight w:val="none"/>
          <w14:ligatures w14:val="none"/>
        </w:rPr>
        <w:t xml:space="preserve">постановление Правительства Удмуртской Республики</w:t>
      </w:r>
      <w:r>
        <w:rPr>
          <w:rFonts w:ascii="PT Astra Serif" w:hAnsi="PT Astra Serif"/>
          <w:highlight w:val="none"/>
          <w14:ligatures w14:val="none"/>
        </w:rPr>
        <w:t xml:space="preserve"> </w:t>
        <w:br/>
      </w:r>
      <w:r>
        <w:rPr>
          <w:rFonts w:ascii="PT Astra Serif" w:hAnsi="PT Astra Serif"/>
          <w:highlight w:val="none"/>
          <w14:ligatures w14:val="none"/>
        </w:rPr>
        <w:t xml:space="preserve">от 23 марта 2026 года № 173 «</w:t>
      </w:r>
      <w:r>
        <w:rPr>
          <w:rFonts w:ascii="PT Astra Serif" w:hAnsi="PT Astra Serif"/>
          <w:highlight w:val="none"/>
          <w14:ligatures w14:val="none"/>
        </w:rPr>
        <w:t xml:space="preserve">Об утверждении Положения о предоставлении субсидий на возмещение части затрат на приобретение транспортных средств в рамках реализации мероприятий по повышению уровня развития общественного транспорта Удмуртской Республики»</w:t>
      </w:r>
      <w:r>
        <w:rPr>
          <w:rFonts w:ascii="PT Astra Serif" w:hAnsi="PT Astra Serif"/>
          <w:highlight w:val="none"/>
          <w14:ligatures w14:val="none"/>
        </w:rPr>
        <w:t xml:space="preserve"> </w:t>
      </w:r>
      <w:r>
        <w:rPr>
          <w:rFonts w:ascii="PT Astra Serif" w:hAnsi="PT Astra Serif"/>
          <w:highlight w:val="none"/>
          <w14:ligatures w14:val="none"/>
        </w:rPr>
        <w:t xml:space="preserve">следующие изменения: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pStyle w:val="953"/>
        <w:numPr>
          <w:ilvl w:val="0"/>
          <w:numId w:val="24"/>
        </w:num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  <w:t xml:space="preserve">в наименовании</w:t>
      </w:r>
      <w:r>
        <w:rPr>
          <w:rFonts w:ascii="PT Astra Serif" w:hAnsi="PT Astra Serif"/>
          <w:highlight w:val="none"/>
          <w14:ligatures w14:val="none"/>
        </w:rPr>
        <w:t xml:space="preserve"> слова «</w:t>
      </w:r>
      <w:r>
        <w:rPr>
          <w:rFonts w:ascii="PT Astra Serif" w:hAnsi="PT Astra Serif"/>
          <w:highlight w:val="none"/>
          <w14:ligatures w14:val="none"/>
        </w:rPr>
        <w:t xml:space="preserve">возмещение части затрат»</w:t>
      </w:r>
      <w:r>
        <w:rPr>
          <w:rFonts w:ascii="PT Astra Serif" w:hAnsi="PT Astra Serif"/>
          <w:highlight w:val="none"/>
          <w14:ligatures w14:val="none"/>
        </w:rPr>
        <w:t xml:space="preserve"> заменить словами «</w:t>
      </w:r>
      <w:r>
        <w:rPr>
          <w:rFonts w:ascii="PT Astra Serif" w:hAnsi="PT Astra Serif"/>
          <w:highlight w:val="none"/>
          <w14:ligatures w14:val="none"/>
        </w:rPr>
        <w:t xml:space="preserve">финансовое обеспечение затрат</w:t>
      </w:r>
      <w:r>
        <w:rPr>
          <w:rFonts w:ascii="PT Astra Serif" w:hAnsi="PT Astra Serif"/>
          <w:highlight w:val="none"/>
          <w14:ligatures w14:val="none"/>
        </w:rPr>
        <w:t xml:space="preserve">»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pStyle w:val="953"/>
        <w:numPr>
          <w:ilvl w:val="0"/>
          <w:numId w:val="24"/>
        </w:num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в пунктах 1 и 2 слова «</w:t>
      </w:r>
      <w:r>
        <w:rPr>
          <w:rFonts w:ascii="PT Astra Serif" w:hAnsi="PT Astra Serif"/>
          <w:highlight w:val="none"/>
          <w14:ligatures w14:val="none"/>
        </w:rPr>
        <w:t xml:space="preserve">возмещение части затрат»</w:t>
      </w:r>
      <w:r>
        <w:rPr>
          <w:rFonts w:ascii="PT Astra Serif" w:hAnsi="PT Astra Serif"/>
          <w:highlight w:val="none"/>
          <w14:ligatures w14:val="none"/>
        </w:rPr>
        <w:t xml:space="preserve"> заменить словами «</w:t>
      </w:r>
      <w:r>
        <w:rPr>
          <w:rFonts w:ascii="PT Astra Serif" w:hAnsi="PT Astra Serif"/>
          <w:highlight w:val="none"/>
          <w14:ligatures w14:val="none"/>
        </w:rPr>
        <w:t xml:space="preserve">финансовое обеспечение затрат</w:t>
      </w:r>
      <w:r>
        <w:rPr>
          <w:rFonts w:ascii="PT Astra Serif" w:hAnsi="PT Astra Serif"/>
          <w:highlight w:val="none"/>
          <w14:ligatures w14:val="none"/>
        </w:rPr>
        <w:t xml:space="preserve">»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pStyle w:val="953"/>
        <w:numPr>
          <w:ilvl w:val="0"/>
          <w:numId w:val="24"/>
        </w:num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  <w:t xml:space="preserve">в</w:t>
      </w:r>
      <w:r>
        <w:rPr>
          <w:rFonts w:ascii="PT Astra Serif" w:hAnsi="PT Astra Serif"/>
          <w:highlight w:val="none"/>
          <w14:ligatures w14:val="none"/>
        </w:rPr>
        <w:t xml:space="preserve"> </w:t>
      </w:r>
      <w:r>
        <w:rPr>
          <w:rFonts w:ascii="PT Astra Serif" w:hAnsi="PT Astra Serif"/>
          <w:highlight w:val="none"/>
          <w14:ligatures w14:val="none"/>
        </w:rPr>
        <w:t xml:space="preserve">Положении о предоставлении субсидий на возмещение части затрат на приобретение транспортных средств в рамках реализации мероприятий по повышению уровня развития общественного транспорта Удмуртской Республики: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а) </w:t>
      </w:r>
      <w:r>
        <w:rPr>
          <w:rFonts w:ascii="PT Astra Serif" w:hAnsi="PT Astra Serif"/>
          <w:highlight w:val="none"/>
          <w14:ligatures w14:val="none"/>
        </w:rPr>
        <w:t xml:space="preserve">в наименовании слова </w:t>
      </w:r>
      <w:r>
        <w:rPr>
          <w:rFonts w:ascii="PT Astra Serif" w:hAnsi="PT Astra Serif"/>
          <w:highlight w:val="none"/>
          <w14:ligatures w14:val="none"/>
        </w:rPr>
        <w:t xml:space="preserve">«возмещение части затрат» заменить словами «финансовое обеспечение затрат»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б) </w:t>
      </w:r>
      <w:r>
        <w:rPr>
          <w:rFonts w:ascii="PT Astra Serif" w:hAnsi="PT Astra Serif"/>
          <w:highlight w:val="none"/>
          <w14:ligatures w14:val="none"/>
        </w:rPr>
        <w:t xml:space="preserve">в пункте 1 слова </w:t>
      </w:r>
      <w:r>
        <w:rPr>
          <w:rFonts w:ascii="PT Astra Serif" w:hAnsi="PT Astra Serif"/>
          <w:highlight w:val="none"/>
          <w14:ligatures w14:val="none"/>
        </w:rPr>
        <w:t xml:space="preserve">«возмещение части затрат» заменить словами «финансовое обеспечение затрат»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в) </w:t>
      </w:r>
      <w:r>
        <w:rPr>
          <w:rFonts w:ascii="PT Astra Serif" w:hAnsi="PT Astra Serif"/>
          <w:highlight w:val="none"/>
          <w14:ligatures w14:val="none"/>
        </w:rPr>
        <w:t xml:space="preserve">в пункте 3 слова </w:t>
      </w:r>
      <w:r>
        <w:rPr>
          <w:rFonts w:ascii="PT Astra Serif" w:hAnsi="PT Astra Serif"/>
          <w:highlight w:val="none"/>
          <w14:ligatures w14:val="none"/>
        </w:rPr>
        <w:t xml:space="preserve">«</w:t>
      </w:r>
      <w:r>
        <w:rPr>
          <w:rFonts w:ascii="PT Astra Serif" w:hAnsi="PT Astra Serif"/>
          <w:highlight w:val="none"/>
          <w14:ligatures w14:val="none"/>
        </w:rPr>
        <w:t xml:space="preserve">возмещения части затрат, понесенных получателями» заменить словами «финансового обеспечения затрат получателей»;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г) </w:t>
      </w:r>
      <w:r>
        <w:rPr>
          <w:rFonts w:ascii="PT Astra Serif" w:hAnsi="PT Astra Serif"/>
          <w:highlight w:val="none"/>
          <w14:ligatures w14:val="none"/>
        </w:rPr>
        <w:t xml:space="preserve">подпункт 1 пункта 6 дополнить словами «(применяется в случае заключения заявителем на дату подачи заявки договора, предусматривающего переход (последующий переход) права собственности на транспортное средство к заявителю)»;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д) в подпункте 4 </w:t>
      </w:r>
      <w:r>
        <w:rPr>
          <w:rFonts w:ascii="PT Astra Serif" w:hAnsi="PT Astra Serif"/>
          <w:highlight w:val="none"/>
          <w14:ligatures w14:val="none"/>
        </w:rPr>
        <w:t xml:space="preserve">пункта 10</w:t>
      </w:r>
      <w:r>
        <w:rPr>
          <w:rFonts w:ascii="PT Astra Serif" w:hAnsi="PT Astra Serif"/>
          <w:highlight w:val="none"/>
          <w14:ligatures w14:val="none"/>
        </w:rPr>
        <w:t xml:space="preserve">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  <w:t xml:space="preserve">в а</w:t>
      </w:r>
      <w:r>
        <w:rPr>
          <w:rFonts w:ascii="PT Astra Serif" w:hAnsi="PT Astra Serif"/>
          <w:highlight w:val="none"/>
          <w14:ligatures w14:val="none"/>
        </w:rPr>
        <w:t xml:space="preserve">бзаце третьем слова «на возмещение части затрат, понесенных на приобретение транспортных средств,» исключить;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  <w:t xml:space="preserve">абзацы пятый, шестой, седьмой признать утратившими силу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  <w:t xml:space="preserve">абзац девятый дополнить словами «(при наличии договоров, документов, указанных в настоящем абзаце)»;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</w:r>
      <w:r>
        <w:rPr>
          <w:rFonts w:ascii="PT Astra Serif" w:hAnsi="PT Astra Serif"/>
          <w:highlight w:val="none"/>
          <w14:ligatures w14:val="none"/>
        </w:rPr>
        <w:t xml:space="preserve">абзац десятый дополнить словами «(при наличии)»;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</w:r>
      <w:r>
        <w:rPr>
          <w:rFonts w:ascii="PT Astra Serif" w:hAnsi="PT Astra Serif"/>
          <w:highlight w:val="none"/>
          <w14:ligatures w14:val="none"/>
        </w:rPr>
        <w:t xml:space="preserve">абзац одиннадцатый дополнить словами «(при наличии)»;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</w:r>
      <w:r>
        <w:rPr>
          <w:rFonts w:ascii="PT Astra Serif" w:hAnsi="PT Astra Serif"/>
          <w:highlight w:val="none"/>
          <w14:ligatures w14:val="none"/>
        </w:rPr>
        <w:t xml:space="preserve">абзац тринадцатый дополнить словами «(при наличии)»;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ab/>
        <w:t xml:space="preserve">е) </w:t>
      </w:r>
      <w:r>
        <w:rPr>
          <w:rFonts w:ascii="PT Astra Serif" w:hAnsi="PT Astra Serif"/>
          <w:highlight w:val="none"/>
          <w14:ligatures w14:val="none"/>
        </w:rPr>
        <w:t xml:space="preserve">в пункте 14: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right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ab/>
        <w:t xml:space="preserve">в подпункте 1 слова </w:t>
      </w:r>
      <w:r>
        <w:rPr>
          <w:rFonts w:ascii="PT Astra Serif" w:hAnsi="PT Astra Serif"/>
          <w:highlight w:val="none"/>
          <w14:ligatures w14:val="none"/>
        </w:rPr>
        <w:t xml:space="preserve">«</w:t>
      </w:r>
      <w:r>
        <w:rPr>
          <w:rFonts w:ascii="PT Astra Serif" w:hAnsi="PT Astra Serif"/>
          <w:highlight w:val="none"/>
          <w14:ligatures w14:val="none"/>
        </w:rPr>
        <w:t xml:space="preserve">часть затрат</w:t>
      </w:r>
      <w:r>
        <w:rPr>
          <w:rFonts w:ascii="PT Astra Serif" w:hAnsi="PT Astra Serif"/>
          <w:highlight w:val="none"/>
          <w14:ligatures w14:val="none"/>
        </w:rPr>
        <w:t xml:space="preserve"> </w:t>
      </w:r>
      <w:r>
        <w:rPr>
          <w:rFonts w:ascii="PT Astra Serif" w:hAnsi="PT Astra Serif"/>
          <w:highlight w:val="none"/>
          <w14:ligatures w14:val="none"/>
        </w:rPr>
        <w:t xml:space="preserve">на приобретение которых возмещена</w:t>
      </w:r>
      <w:r>
        <w:rPr>
          <w:rFonts w:ascii="PT Astra Serif" w:hAnsi="PT Astra Serif"/>
          <w:highlight w:val="none"/>
          <w14:ligatures w14:val="none"/>
        </w:rPr>
        <w:t xml:space="preserve">» заменить словами «финансовое обеспечение затрат</w:t>
      </w:r>
      <w:r>
        <w:rPr>
          <w:rFonts w:ascii="PT Astra Serif" w:hAnsi="PT Astra Serif"/>
          <w:highlight w:val="none"/>
          <w14:ligatures w14:val="none"/>
        </w:rPr>
        <w:t xml:space="preserve"> на приобретение которых обеспечено»;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  <w:tab/>
      </w:r>
      <w:r>
        <w:rPr>
          <w:rFonts w:ascii="PT Astra Serif" w:hAnsi="PT Astra Serif"/>
          <w:highlight w:val="none"/>
          <w14:ligatures w14:val="none"/>
        </w:rPr>
        <w:t xml:space="preserve">в подпункте 3 слова </w:t>
      </w:r>
      <w:r>
        <w:rPr>
          <w:rFonts w:ascii="PT Astra Serif" w:hAnsi="PT Astra Serif"/>
          <w:highlight w:val="none"/>
          <w14:ligatures w14:val="none"/>
        </w:rPr>
        <w:t xml:space="preserve">«</w:t>
      </w:r>
      <w:r>
        <w:rPr>
          <w:rFonts w:ascii="PT Astra Serif" w:hAnsi="PT Astra Serif"/>
          <w:highlight w:val="none"/>
          <w14:ligatures w14:val="none"/>
        </w:rPr>
        <w:t xml:space="preserve">часть затрат</w:t>
      </w:r>
      <w:r>
        <w:rPr>
          <w:rFonts w:ascii="PT Astra Serif" w:hAnsi="PT Astra Serif"/>
          <w:highlight w:val="none"/>
          <w14:ligatures w14:val="none"/>
        </w:rPr>
        <w:t xml:space="preserve"> </w:t>
      </w:r>
      <w:r>
        <w:rPr>
          <w:rFonts w:ascii="PT Astra Serif" w:hAnsi="PT Astra Serif"/>
          <w:highlight w:val="none"/>
          <w14:ligatures w14:val="none"/>
        </w:rPr>
        <w:t xml:space="preserve">на приобретение которых возмещена</w:t>
      </w:r>
      <w:r>
        <w:rPr>
          <w:rFonts w:ascii="PT Astra Serif" w:hAnsi="PT Astra Serif"/>
          <w:highlight w:val="none"/>
          <w14:ligatures w14:val="none"/>
        </w:rPr>
        <w:t xml:space="preserve">» заменить словами «финансовое обеспечение затрат</w:t>
      </w:r>
      <w:r>
        <w:rPr>
          <w:rFonts w:ascii="PT Astra Serif" w:hAnsi="PT Astra Serif"/>
          <w:highlight w:val="none"/>
          <w14:ligatures w14:val="none"/>
        </w:rPr>
        <w:t xml:space="preserve"> на приобретение которых обеспечено»;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709" w:right="0" w:firstLine="0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  <w:t xml:space="preserve">дополнить подпунктами 6 и 7 следующего содержания: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«6) </w:t>
      </w:r>
      <w:r>
        <w:rPr>
          <w:rFonts w:ascii="PT Astra Serif" w:hAnsi="PT Astra Serif"/>
          <w:highlight w:val="none"/>
          <w14:ligatures w14:val="none"/>
        </w:rPr>
        <w:t xml:space="preserve">запрет приобретения заявителем за счет полученных из бюджета Удмуртской Республики средств субсидии иностранной валюты, за исключением опе</w:t>
      </w:r>
      <w:r>
        <w:rPr>
          <w:rFonts w:ascii="PT Astra Serif" w:hAnsi="PT Astra Serif"/>
          <w:highlight w:val="none"/>
          <w14:ligatures w14:val="none"/>
        </w:rPr>
        <w:t xml:space="preserve">раций, осуществляемых в соответствии с валютным законодательством Российской Федерации при закупке (по</w:t>
      </w:r>
      <w:r>
        <w:rPr>
          <w:rFonts w:ascii="PT Astra Serif" w:hAnsi="PT Astra Serif"/>
          <w:highlight w:val="none"/>
          <w14:ligatures w14:val="none"/>
        </w:rPr>
        <w:t xml:space="preserve">ставке) высокотехнологичного импортного оборудования, сырья и комплектующих изделий;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7) ограничение и (или) </w:t>
      </w:r>
      <w:r>
        <w:rPr>
          <w:rFonts w:ascii="PT Astra Serif" w:hAnsi="PT Astra Serif"/>
          <w:highlight w:val="none"/>
          <w14:ligatures w14:val="none"/>
        </w:rPr>
        <w:t xml:space="preserve">запрет приобретения заявителем за счет полученных из бюд</w:t>
      </w:r>
      <w:r>
        <w:rPr>
          <w:rFonts w:ascii="PT Astra Serif" w:hAnsi="PT Astra Serif"/>
          <w:highlight w:val="none"/>
          <w14:ligatures w14:val="none"/>
        </w:rPr>
        <w:t xml:space="preserve">жета Удмуртской Республики средств субсидии товаров (в том числе поставляемых при выполнен</w:t>
      </w:r>
      <w:r>
        <w:rPr>
          <w:rFonts w:ascii="PT Astra Serif" w:hAnsi="PT Astra Serif"/>
          <w:highlight w:val="none"/>
          <w14:ligatures w14:val="none"/>
        </w:rPr>
        <w:t xml:space="preserve">ии работ, оказании услуг), происходящих из иностранных государств, работ, услуг, соответственно выполняемых иностранными гражданами, иностранными юридическими лицами. Порядок определения указанных условий устанавливается Правительством Российской Федерации</w:t>
      </w:r>
      <w:r>
        <w:rPr>
          <w:rFonts w:ascii="PT Astra Serif" w:hAnsi="PT Astra Serif"/>
          <w:highlight w:val="none"/>
          <w14:ligatures w14:val="none"/>
        </w:rPr>
        <w:t xml:space="preserve">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ж) </w:t>
      </w:r>
      <w:r>
        <w:rPr>
          <w:rFonts w:ascii="PT Astra Serif" w:hAnsi="PT Astra Serif"/>
          <w:highlight w:val="none"/>
          <w14:ligatures w14:val="none"/>
        </w:rPr>
        <w:t xml:space="preserve">в пункте 19 слова «фактических затрат» заменить словами «указанного в заявке»;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з) </w:t>
      </w:r>
      <w:r>
        <w:rPr>
          <w:rFonts w:ascii="PT Astra Serif" w:hAnsi="PT Astra Serif"/>
          <w:highlight w:val="none"/>
          <w14:ligatures w14:val="none"/>
        </w:rPr>
        <w:t xml:space="preserve">пункт 27 изложить в следующей редакции: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«27. </w:t>
      </w:r>
      <w:r>
        <w:rPr>
          <w:rFonts w:ascii="PT Astra Serif" w:hAnsi="PT Astra Serif"/>
          <w:highlight w:val="none"/>
          <w14:ligatures w14:val="none"/>
        </w:rPr>
        <w:t xml:space="preserve">П</w:t>
      </w:r>
      <w:r>
        <w:rPr>
          <w:rFonts w:ascii="PT Astra Serif" w:hAnsi="PT Astra Serif"/>
          <w:highlight w:val="none"/>
          <w14:ligatures w14:val="none"/>
        </w:rPr>
        <w:t xml:space="preserve">олучатель субсидии до истечения срока исполнения в полном объеме обязательства, указанного в абзаце двенадцатом подпункта 4 пункта 10 настоящего Положения, ежеквартально (за исключением IV квартала) в году предоставления субсидии (начиная с квартала, следу</w:t>
      </w:r>
      <w:r>
        <w:rPr>
          <w:rFonts w:ascii="PT Astra Serif" w:hAnsi="PT Astra Serif"/>
          <w:highlight w:val="none"/>
          <w14:ligatures w14:val="none"/>
        </w:rPr>
        <w:t xml:space="preserve">ю</w:t>
      </w:r>
      <w:r>
        <w:rPr>
          <w:rFonts w:ascii="PT Astra Serif" w:hAnsi="PT Astra Serif"/>
          <w:highlight w:val="none"/>
          <w14:ligatures w14:val="none"/>
        </w:rPr>
        <w:t xml:space="preserve">щего за кварталом, в котором была предоставлена субсидия) по состоянию на 1 число месяца, следующего за отчетным кварталом, не позднее 10 календарных дней, следующих за отчетным кварталом, и ежегодно по состоянию на 31 декабря текущего года не позднее 15 к</w:t>
      </w:r>
      <w:r>
        <w:rPr>
          <w:rFonts w:ascii="PT Astra Serif" w:hAnsi="PT Astra Serif"/>
          <w:highlight w:val="none"/>
          <w14:ligatures w14:val="none"/>
        </w:rPr>
        <w:t xml:space="preserve">алендарного дня, следующего за годом предоставления субсидии, представляет посредством системы «Электронный бюджет» в Миндортранс УР</w:t>
      </w:r>
      <w:r>
        <w:rPr>
          <w:rFonts w:ascii="PT Astra Serif" w:hAnsi="PT Astra Serif"/>
          <w:highlight w:val="none"/>
          <w14:ligatures w14:val="none"/>
        </w:rPr>
        <w:t xml:space="preserve">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</w:pPr>
      <w:r>
        <w:rPr>
          <w:rFonts w:ascii="PT Astra Serif" w:hAnsi="PT Astra Serif"/>
          <w:highlight w:val="none"/>
          <w14:ligatures w14:val="none"/>
        </w:rPr>
        <w:t xml:space="preserve">отчет о достижении значений результатов предоставления субсидии;</w:t>
      </w:r>
      <w:r/>
      <w:r/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отчет об осуществлении расходов, источником финансового обеспечения которых является субсидия.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  <w:t xml:space="preserve">Получатель субсидии</w:t>
      </w:r>
      <w:r>
        <w:rPr>
          <w:rFonts w:ascii="PT Astra Serif" w:hAnsi="PT Astra Serif"/>
          <w:highlight w:val="none"/>
          <w14:ligatures w14:val="none"/>
        </w:rPr>
        <w:t xml:space="preserve"> представляет отчетность </w:t>
      </w:r>
      <w:r>
        <w:rPr>
          <w:rFonts w:ascii="PT Astra Serif" w:hAnsi="PT Astra Serif"/>
          <w:highlight w:val="none"/>
          <w14:ligatures w14:val="none"/>
        </w:rPr>
        <w:t xml:space="preserve">по формам, определенным типовыми формами соглашения о предоставлении субсидии, установленной Министерством финансов Российской Федерации.</w:t>
      </w:r>
      <w:r>
        <w:rPr>
          <w:rFonts w:ascii="PT Astra Serif" w:hAnsi="PT Astra Serif"/>
          <w:highlight w:val="none"/>
          <w14:ligatures w14:val="none"/>
        </w:rPr>
        <w:t xml:space="preserve">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и) </w:t>
      </w:r>
      <w:r>
        <w:rPr>
          <w:rFonts w:ascii="PT Astra Serif" w:hAnsi="PT Astra Serif"/>
          <w:highlight w:val="none"/>
          <w14:ligatures w14:val="none"/>
        </w:rPr>
        <w:t xml:space="preserve">в абзаце первом пункта 29 слова </w:t>
      </w:r>
      <w:r>
        <w:rPr>
          <w:rFonts w:ascii="PT Astra Serif" w:hAnsi="PT Astra Serif"/>
          <w:highlight w:val="none"/>
          <w14:ligatures w14:val="none"/>
        </w:rPr>
        <w:t xml:space="preserve">«</w:t>
      </w:r>
      <w:r>
        <w:rPr>
          <w:rFonts w:ascii="PT Astra Serif" w:hAnsi="PT Astra Serif"/>
          <w:highlight w:val="none"/>
          <w14:ligatures w14:val="none"/>
        </w:rPr>
        <w:t xml:space="preserve">часть затрат</w:t>
      </w:r>
      <w:r>
        <w:rPr>
          <w:rFonts w:ascii="PT Astra Serif" w:hAnsi="PT Astra Serif"/>
          <w:highlight w:val="none"/>
          <w14:ligatures w14:val="none"/>
        </w:rPr>
        <w:t xml:space="preserve"> </w:t>
      </w:r>
      <w:r>
        <w:rPr>
          <w:rFonts w:ascii="PT Astra Serif" w:hAnsi="PT Astra Serif"/>
          <w:highlight w:val="none"/>
          <w14:ligatures w14:val="none"/>
        </w:rPr>
        <w:t xml:space="preserve">на приобретение которых возмещена</w:t>
      </w:r>
      <w:r>
        <w:rPr>
          <w:rFonts w:ascii="PT Astra Serif" w:hAnsi="PT Astra Serif"/>
          <w:highlight w:val="none"/>
          <w14:ligatures w14:val="none"/>
        </w:rPr>
        <w:t xml:space="preserve">» заменить словами «финансовое обеспечение затрат</w:t>
      </w:r>
      <w:r>
        <w:rPr>
          <w:rFonts w:ascii="PT Astra Serif" w:hAnsi="PT Astra Serif"/>
          <w:highlight w:val="none"/>
          <w14:ligatures w14:val="none"/>
        </w:rPr>
        <w:t xml:space="preserve"> на приобретение которых обеспечено»</w:t>
      </w:r>
      <w:r>
        <w:rPr>
          <w:rFonts w:ascii="PT Astra Serif" w:hAnsi="PT Astra Serif"/>
          <w:highlight w:val="none"/>
          <w14:ligatures w14:val="none"/>
        </w:rPr>
        <w:t xml:space="preserve">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к) </w:t>
      </w:r>
      <w:r>
        <w:rPr>
          <w:rFonts w:ascii="PT Astra Serif" w:hAnsi="PT Astra Serif"/>
          <w:highlight w:val="none"/>
          <w14:ligatures w14:val="none"/>
        </w:rPr>
        <w:t xml:space="preserve">в Приложении 1 </w:t>
      </w:r>
      <w:r>
        <w:rPr>
          <w:rFonts w:ascii="PT Astra Serif" w:hAnsi="PT Astra Serif"/>
          <w:highlight w:val="none"/>
          <w14:ligatures w14:val="none"/>
        </w:rPr>
        <w:t xml:space="preserve">слова «на возмещение части затрат» заменить словами «на финансовое обеспечение затрат»;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л) в Приложении 2: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suppressLineNumbers w:val="0"/>
      </w:pPr>
      <w:r>
        <w:rPr>
          <w:rFonts w:ascii="PT Astra Serif" w:hAnsi="PT Astra Serif"/>
          <w:highlight w:val="none"/>
          <w14:ligatures w14:val="none"/>
        </w:rPr>
        <w:t xml:space="preserve">слова «на возмещение части затрат» заменить словами «на финансовое обеспечение затрат»;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</w:pPr>
      <w:r>
        <w:rPr>
          <w:rFonts w:ascii="PT Astra Serif" w:hAnsi="PT Astra Serif"/>
          <w:highlight w:val="none"/>
          <w14:ligatures w14:val="none"/>
        </w:rPr>
        <w:t xml:space="preserve">наименование столбца «Сумма затрат на приобретение транспортных средств, руб.» изложить в следующей редакции: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 xml:space="preserve">«С</w:t>
      </w:r>
      <w:r>
        <w:rPr>
          <w:rFonts w:ascii="PT Astra Serif" w:hAnsi="PT Astra Serif"/>
          <w:highlight w:val="none"/>
          <w14:ligatures w14:val="none"/>
        </w:rPr>
        <w:t xml:space="preserve">тоимость базовой комплектации транспортного средства, одобренная решением проектного комитета по национальному проекту «Инфраструктура для жизни» в соответствии с </w:t>
      </w:r>
      <w:r>
        <w:rPr>
          <w:rFonts w:ascii="PT Astra Serif" w:hAnsi="PT Astra Serif"/>
          <w:highlight w:val="none"/>
          <w14:ligatures w14:val="none"/>
        </w:rPr>
        <w:t xml:space="preserve">пунктом 20</w:t>
      </w:r>
      <w:r>
        <w:rPr>
          <w:rFonts w:ascii="PT Astra Serif" w:hAnsi="PT Astra Serif"/>
          <w:highlight w:val="none"/>
          <w14:ligatures w14:val="none"/>
        </w:rPr>
        <w:t xml:space="preserve"> функциональной структуры проектной деятельности в Правительстве Российской Федерации, утвержденной постановлением Правительства Российской Федерации от 31 октября 2018 года № 1288 «Об организации проектной деятельности в Правительстве Российской Федерации</w:t>
      </w:r>
      <w:r>
        <w:rPr>
          <w:rFonts w:ascii="PT Astra Serif" w:hAnsi="PT Astra Serif"/>
          <w:highlight w:val="none"/>
          <w14:ligatures w14:val="none"/>
        </w:rPr>
        <w:t xml:space="preserve">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 xml:space="preserve">м) в Приложении 3 слова </w:t>
      </w:r>
      <w:r>
        <w:rPr>
          <w:rFonts w:ascii="PT Astra Serif" w:hAnsi="PT Astra Serif"/>
          <w:highlight w:val="none"/>
          <w14:ligatures w14:val="none"/>
        </w:rPr>
        <w:t xml:space="preserve">«на возмещение части затрат» заменить словами «на финансовое обеспечение затрат»;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 xml:space="preserve">н) Приложение 4 признать утратившим силу;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 xml:space="preserve">о)</w:t>
      </w:r>
      <w:r>
        <w:rPr>
          <w:rFonts w:ascii="PT Astra Serif" w:hAnsi="PT Astra Serif"/>
          <w:highlight w:val="none"/>
          <w14:ligatures w14:val="none"/>
        </w:rPr>
        <w:t xml:space="preserve"> в Приложении 5 слова </w:t>
      </w:r>
      <w:r>
        <w:rPr>
          <w:rFonts w:ascii="PT Astra Serif" w:hAnsi="PT Astra Serif"/>
          <w:highlight w:val="none"/>
          <w14:ligatures w14:val="none"/>
        </w:rPr>
        <w:t xml:space="preserve">«на возмещение части затрат» заменить словами «на финансовое обеспечение затрат»;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  <w:t xml:space="preserve">п) </w:t>
      </w:r>
      <w:r>
        <w:rPr>
          <w:rFonts w:ascii="PT Astra Serif" w:hAnsi="PT Astra Serif"/>
          <w:highlight w:val="none"/>
          <w14:ligatures w14:val="none"/>
        </w:rPr>
        <w:t xml:space="preserve">в Приложении 6 слова </w:t>
      </w:r>
      <w:r>
        <w:rPr>
          <w:rFonts w:ascii="PT Astra Serif" w:hAnsi="PT Astra Serif"/>
          <w:highlight w:val="none"/>
          <w14:ligatures w14:val="none"/>
        </w:rPr>
        <w:t xml:space="preserve">«на возмещение части затрат» заменить словами «на финансовое обеспечение затрат».</w:t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p>
      <w:pPr>
        <w:contextualSpacing/>
        <w:ind w:left="0" w:right="0" w:firstLine="709"/>
        <w:jc w:val="both"/>
        <w:tabs>
          <w:tab w:val="left" w:pos="0" w:leader="none"/>
        </w:tabs>
        <w:rPr>
          <w:rFonts w:ascii="PT Astra Serif" w:hAnsi="PT Astra Serif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  <w:r>
        <w:rPr>
          <w:rFonts w:ascii="PT Astra Serif" w:hAnsi="PT Astra Serif"/>
          <w:highlight w:val="none"/>
          <w14:ligatures w14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68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94"/>
    <w:lvl w:ilvl="0">
      <w:start w:val="1"/>
      <w:numFmt w:val="decimal"/>
      <w:pStyle w:val="99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7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93"/>
    <w:lvl w:ilvl="0">
      <w:start w:val="1"/>
      <w:numFmt w:val="decimal"/>
      <w:pStyle w:val="99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Subtitle Char"/>
    <w:basedOn w:val="796"/>
    <w:link w:val="810"/>
    <w:uiPriority w:val="11"/>
    <w:rPr>
      <w:sz w:val="24"/>
      <w:szCs w:val="24"/>
    </w:rPr>
  </w:style>
  <w:style w:type="character" w:styleId="782">
    <w:name w:val="Quote Char"/>
    <w:link w:val="812"/>
    <w:uiPriority w:val="29"/>
    <w:rPr>
      <w:i/>
    </w:rPr>
  </w:style>
  <w:style w:type="character" w:styleId="783">
    <w:name w:val="Intense Quote Char"/>
    <w:link w:val="814"/>
    <w:uiPriority w:val="30"/>
    <w:rPr>
      <w:i/>
    </w:rPr>
  </w:style>
  <w:style w:type="character" w:styleId="784">
    <w:name w:val="Footnote Text Char"/>
    <w:link w:val="944"/>
    <w:uiPriority w:val="99"/>
    <w:rPr>
      <w:sz w:val="18"/>
    </w:rPr>
  </w:style>
  <w:style w:type="character" w:styleId="785">
    <w:name w:val="Endnote Text Char"/>
    <w:link w:val="947"/>
    <w:uiPriority w:val="99"/>
    <w:rPr>
      <w:sz w:val="20"/>
    </w:rPr>
  </w:style>
  <w:style w:type="paragraph" w:styleId="786" w:default="1">
    <w:name w:val="Normal"/>
    <w:qFormat/>
    <w:rPr>
      <w:rFonts w:eastAsia="Calibri"/>
      <w:sz w:val="28"/>
      <w:szCs w:val="28"/>
    </w:rPr>
  </w:style>
  <w:style w:type="paragraph" w:styleId="787">
    <w:name w:val="Heading 1"/>
    <w:basedOn w:val="962"/>
    <w:next w:val="962"/>
    <w:link w:val="954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88">
    <w:name w:val="Heading 2"/>
    <w:basedOn w:val="962"/>
    <w:next w:val="962"/>
    <w:link w:val="957"/>
    <w:qFormat/>
    <w:pPr>
      <w:keepNext/>
      <w:spacing w:before="400" w:after="120"/>
      <w:outlineLvl w:val="1"/>
    </w:pPr>
    <w:rPr>
      <w:color w:val="1f497d"/>
    </w:rPr>
  </w:style>
  <w:style w:type="paragraph" w:styleId="789">
    <w:name w:val="Heading 3"/>
    <w:basedOn w:val="962"/>
    <w:next w:val="962"/>
    <w:link w:val="959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90">
    <w:name w:val="Heading 4"/>
    <w:basedOn w:val="786"/>
    <w:next w:val="786"/>
    <w:link w:val="960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91">
    <w:name w:val="Heading 5"/>
    <w:basedOn w:val="786"/>
    <w:next w:val="786"/>
    <w:link w:val="961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92">
    <w:name w:val="Heading 6"/>
    <w:basedOn w:val="786"/>
    <w:next w:val="786"/>
    <w:link w:val="1012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93">
    <w:name w:val="Heading 7"/>
    <w:basedOn w:val="786"/>
    <w:next w:val="786"/>
    <w:link w:val="1013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94">
    <w:name w:val="Heading 8"/>
    <w:basedOn w:val="786"/>
    <w:next w:val="786"/>
    <w:link w:val="1014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95">
    <w:name w:val="Heading 9"/>
    <w:basedOn w:val="786"/>
    <w:next w:val="786"/>
    <w:link w:val="1015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basedOn w:val="796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96"/>
    <w:uiPriority w:val="9"/>
    <w:rPr>
      <w:rFonts w:ascii="Arial" w:hAnsi="Arial" w:eastAsia="Arial" w:cs="Arial"/>
      <w:sz w:val="34"/>
    </w:rPr>
  </w:style>
  <w:style w:type="character" w:styleId="801" w:customStyle="1">
    <w:name w:val="Heading 3 Char"/>
    <w:basedOn w:val="796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No Spacing"/>
    <w:uiPriority w:val="1"/>
    <w:qFormat/>
  </w:style>
  <w:style w:type="character" w:styleId="809" w:customStyle="1">
    <w:name w:val="Title Char"/>
    <w:basedOn w:val="796"/>
    <w:uiPriority w:val="10"/>
    <w:rPr>
      <w:sz w:val="48"/>
      <w:szCs w:val="48"/>
    </w:rPr>
  </w:style>
  <w:style w:type="paragraph" w:styleId="810">
    <w:name w:val="Subtitle"/>
    <w:basedOn w:val="786"/>
    <w:next w:val="786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 w:customStyle="1">
    <w:name w:val="Подзаголовок Знак"/>
    <w:basedOn w:val="796"/>
    <w:link w:val="810"/>
    <w:uiPriority w:val="11"/>
    <w:rPr>
      <w:sz w:val="24"/>
      <w:szCs w:val="24"/>
    </w:rPr>
  </w:style>
  <w:style w:type="paragraph" w:styleId="812">
    <w:name w:val="Quote"/>
    <w:basedOn w:val="786"/>
    <w:next w:val="786"/>
    <w:link w:val="813"/>
    <w:uiPriority w:val="29"/>
    <w:qFormat/>
    <w:pPr>
      <w:ind w:left="720" w:right="720"/>
    </w:pPr>
    <w:rPr>
      <w:i/>
    </w:rPr>
  </w:style>
  <w:style w:type="character" w:styleId="813" w:customStyle="1">
    <w:name w:val="Цитата 2 Знак"/>
    <w:link w:val="812"/>
    <w:uiPriority w:val="29"/>
    <w:rPr>
      <w:i/>
    </w:rPr>
  </w:style>
  <w:style w:type="paragraph" w:styleId="814">
    <w:name w:val="Intense Quote"/>
    <w:basedOn w:val="786"/>
    <w:next w:val="786"/>
    <w:link w:val="8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 w:customStyle="1">
    <w:name w:val="Выделенная цитата Знак"/>
    <w:link w:val="814"/>
    <w:uiPriority w:val="30"/>
    <w:rPr>
      <w:i/>
    </w:rPr>
  </w:style>
  <w:style w:type="character" w:styleId="816" w:customStyle="1">
    <w:name w:val="Header Char"/>
    <w:basedOn w:val="796"/>
    <w:uiPriority w:val="99"/>
  </w:style>
  <w:style w:type="character" w:styleId="817" w:customStyle="1">
    <w:name w:val="Footer Char"/>
    <w:basedOn w:val="796"/>
    <w:uiPriority w:val="99"/>
  </w:style>
  <w:style w:type="character" w:styleId="818" w:customStyle="1">
    <w:name w:val="Caption Char"/>
    <w:uiPriority w:val="99"/>
  </w:style>
  <w:style w:type="table" w:styleId="819" w:customStyle="1">
    <w:name w:val="Table Grid Light"/>
    <w:basedOn w:val="7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basedOn w:val="7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9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8" w:customStyle="1">
    <w:name w:val="Grid Table 4 - Accent 2"/>
    <w:basedOn w:val="79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Grid Table 4 - Accent 3"/>
    <w:basedOn w:val="79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0" w:customStyle="1">
    <w:name w:val="Grid Table 4 - Accent 4"/>
    <w:basedOn w:val="79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Grid Table 4 - Accent 5"/>
    <w:basedOn w:val="79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9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9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9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9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9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9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9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9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9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9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9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9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9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9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9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9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9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9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9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9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9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9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9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7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9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9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9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9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9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9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9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9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9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9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9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9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9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9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9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9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>
    <w:name w:val="List Table 6 Colorful"/>
    <w:basedOn w:val="7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0" w:customStyle="1">
    <w:name w:val="List Table 6 Colorful - Accent 1"/>
    <w:basedOn w:val="79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9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2" w:customStyle="1">
    <w:name w:val="List Table 6 Colorful - Accent 3"/>
    <w:basedOn w:val="79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3" w:customStyle="1">
    <w:name w:val="List Table 6 Colorful - Accent 4"/>
    <w:basedOn w:val="79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4" w:customStyle="1">
    <w:name w:val="List Table 6 Colorful - Accent 5"/>
    <w:basedOn w:val="79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5" w:customStyle="1">
    <w:name w:val="List Table 6 Colorful - Accent 6"/>
    <w:basedOn w:val="79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6">
    <w:name w:val="List Table 7 Colorful"/>
    <w:basedOn w:val="7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9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9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9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9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9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9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Lined - Accent 1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Lined - Accent 2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Lined - Accent 3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Lined - Accent 4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Lined - Accent 5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Lined - Accent 6"/>
    <w:basedOn w:val="797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 &amp; Lined - Accent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Bordered &amp; Lined - Accent 1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Bordered &amp; Lined - Accent 2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Bordered &amp; Lined - Accent 3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Bordered &amp; Lined - Accent 4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Bordered &amp; Lined - Accent 5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Bordered &amp; Lined - Accent 6"/>
    <w:basedOn w:val="797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"/>
    <w:basedOn w:val="7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8" w:customStyle="1">
    <w:name w:val="Bordered - Accent 1"/>
    <w:basedOn w:val="7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0" w:customStyle="1">
    <w:name w:val="Bordered - Accent 3"/>
    <w:basedOn w:val="7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1" w:customStyle="1">
    <w:name w:val="Bordered - Accent 4"/>
    <w:basedOn w:val="7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2" w:customStyle="1">
    <w:name w:val="Bordered - Accent 5"/>
    <w:basedOn w:val="7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3" w:customStyle="1">
    <w:name w:val="Bordered - Accent 6"/>
    <w:basedOn w:val="7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4">
    <w:name w:val="footnote text"/>
    <w:basedOn w:val="786"/>
    <w:link w:val="945"/>
    <w:uiPriority w:val="99"/>
    <w:semiHidden/>
    <w:unhideWhenUsed/>
    <w:pPr>
      <w:spacing w:after="40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basedOn w:val="796"/>
    <w:uiPriority w:val="99"/>
    <w:unhideWhenUsed/>
    <w:rPr>
      <w:vertAlign w:val="superscript"/>
    </w:rPr>
  </w:style>
  <w:style w:type="paragraph" w:styleId="947">
    <w:name w:val="endnote text"/>
    <w:basedOn w:val="786"/>
    <w:link w:val="948"/>
    <w:uiPriority w:val="99"/>
    <w:semiHidden/>
    <w:unhideWhenUsed/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96"/>
    <w:uiPriority w:val="99"/>
    <w:semiHidden/>
    <w:unhideWhenUsed/>
    <w:rPr>
      <w:vertAlign w:val="superscript"/>
    </w:rPr>
  </w:style>
  <w:style w:type="paragraph" w:styleId="950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86"/>
    <w:next w:val="786"/>
    <w:uiPriority w:val="99"/>
    <w:unhideWhenUsed/>
  </w:style>
  <w:style w:type="paragraph" w:styleId="953">
    <w:name w:val="List Paragraph"/>
    <w:basedOn w:val="786"/>
    <w:uiPriority w:val="99"/>
    <w:semiHidden/>
    <w:qFormat/>
    <w:pPr>
      <w:ind w:left="709" w:hanging="284"/>
      <w:spacing w:before="60"/>
    </w:pPr>
  </w:style>
  <w:style w:type="character" w:styleId="954" w:customStyle="1">
    <w:name w:val="Заголовок 1 Знак"/>
    <w:basedOn w:val="796"/>
    <w:link w:val="787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55">
    <w:name w:val="Header"/>
    <w:basedOn w:val="786"/>
    <w:link w:val="956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56" w:customStyle="1">
    <w:name w:val="Верхний колонтитул Знак"/>
    <w:link w:val="955"/>
    <w:uiPriority w:val="99"/>
    <w:rPr>
      <w:rFonts w:ascii="Arial" w:hAnsi="Arial" w:eastAsia="Calibri"/>
      <w:color w:val="404040"/>
      <w:sz w:val="18"/>
    </w:rPr>
  </w:style>
  <w:style w:type="character" w:styleId="957" w:customStyle="1">
    <w:name w:val="Заголовок 2 Знак"/>
    <w:basedOn w:val="796"/>
    <w:link w:val="788"/>
    <w:rPr>
      <w:rFonts w:ascii="Arial" w:hAnsi="Arial" w:eastAsia="Times New Roman"/>
      <w:color w:val="1f497d"/>
      <w:sz w:val="28"/>
      <w:lang w:eastAsia="ru-RU"/>
    </w:rPr>
  </w:style>
  <w:style w:type="character" w:styleId="958">
    <w:name w:val="Hyperlink"/>
    <w:basedOn w:val="796"/>
    <w:qFormat/>
    <w:rPr>
      <w:rFonts w:eastAsia="Times New Roman"/>
      <w:color w:val="4f81bd"/>
      <w:u w:val="single"/>
      <w:lang w:val="ru-RU" w:eastAsia="ru-RU"/>
    </w:rPr>
  </w:style>
  <w:style w:type="character" w:styleId="959" w:customStyle="1">
    <w:name w:val="Заголовок 3 Знак"/>
    <w:basedOn w:val="796"/>
    <w:link w:val="789"/>
    <w:rPr>
      <w:rFonts w:ascii="Arial" w:hAnsi="Arial" w:eastAsia="Times New Roman"/>
      <w:color w:val="1f497d"/>
      <w:sz w:val="24"/>
      <w:lang w:eastAsia="ru-RU"/>
    </w:rPr>
  </w:style>
  <w:style w:type="character" w:styleId="960" w:customStyle="1">
    <w:name w:val="Заголовок 4 Знак"/>
    <w:basedOn w:val="796"/>
    <w:link w:val="790"/>
    <w:rPr>
      <w:rFonts w:ascii="Arial" w:hAnsi="Arial" w:eastAsia="Times New Roman"/>
      <w:i/>
      <w:color w:val="1f497d"/>
      <w:sz w:val="22"/>
      <w:lang w:eastAsia="ru-RU"/>
    </w:rPr>
  </w:style>
  <w:style w:type="character" w:styleId="961" w:customStyle="1">
    <w:name w:val="Заголовок 5 Знак"/>
    <w:basedOn w:val="796"/>
    <w:link w:val="791"/>
    <w:rPr>
      <w:rFonts w:ascii="Arial" w:hAnsi="Arial" w:eastAsia="Times New Roman"/>
      <w:b/>
      <w:color w:val="1f497d"/>
      <w:lang w:eastAsia="ru-RU"/>
    </w:rPr>
  </w:style>
  <w:style w:type="paragraph" w:styleId="962">
    <w:name w:val="Body Text"/>
    <w:basedOn w:val="786"/>
    <w:link w:val="963"/>
    <w:qFormat/>
    <w:rPr>
      <w:rFonts w:eastAsia="Times New Roman"/>
      <w:lang w:eastAsia="ru-RU"/>
    </w:rPr>
  </w:style>
  <w:style w:type="character" w:styleId="963" w:customStyle="1">
    <w:name w:val="Основной текст Знак"/>
    <w:basedOn w:val="796"/>
    <w:link w:val="962"/>
    <w:rPr>
      <w:rFonts w:ascii="Arial" w:hAnsi="Arial" w:eastAsia="Times New Roman"/>
      <w:lang w:eastAsia="ru-RU"/>
    </w:rPr>
  </w:style>
  <w:style w:type="paragraph" w:styleId="964" w:customStyle="1">
    <w:name w:val="Заголовок этапа ТМ"/>
    <w:next w:val="786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65">
    <w:name w:val="annotation reference"/>
    <w:basedOn w:val="796"/>
    <w:uiPriority w:val="99"/>
    <w:semiHidden/>
    <w:rPr>
      <w:sz w:val="16"/>
      <w:szCs w:val="16"/>
    </w:rPr>
  </w:style>
  <w:style w:type="paragraph" w:styleId="966" w:customStyle="1">
    <w:name w:val="Кнопка"/>
    <w:basedOn w:val="962"/>
    <w:next w:val="962"/>
    <w:link w:val="967"/>
    <w:qFormat/>
    <w:rPr>
      <w:b/>
      <w:u w:val="single"/>
    </w:rPr>
  </w:style>
  <w:style w:type="character" w:styleId="967" w:customStyle="1">
    <w:name w:val="Кнопка Знак"/>
    <w:basedOn w:val="963"/>
    <w:link w:val="966"/>
    <w:rPr>
      <w:rFonts w:ascii="Arial" w:hAnsi="Arial" w:eastAsia="Times New Roman"/>
      <w:b/>
      <w:u w:val="single"/>
      <w:lang w:eastAsia="ru-RU"/>
    </w:rPr>
  </w:style>
  <w:style w:type="paragraph" w:styleId="968">
    <w:name w:val="List Bullet"/>
    <w:basedOn w:val="953"/>
    <w:qFormat/>
    <w:pPr>
      <w:numPr>
        <w:ilvl w:val="0"/>
        <w:numId w:val="13"/>
      </w:numPr>
    </w:pPr>
  </w:style>
  <w:style w:type="paragraph" w:styleId="969">
    <w:name w:val="Title"/>
    <w:basedOn w:val="962"/>
    <w:next w:val="786"/>
    <w:link w:val="970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70" w:customStyle="1">
    <w:name w:val="Заголовок Знак"/>
    <w:basedOn w:val="796"/>
    <w:link w:val="969"/>
    <w:rPr>
      <w:rFonts w:ascii="Arial" w:hAnsi="Arial" w:eastAsia="Times New Roman"/>
      <w:color w:val="1f497d"/>
      <w:sz w:val="40"/>
      <w:lang w:eastAsia="ru-RU"/>
    </w:rPr>
  </w:style>
  <w:style w:type="paragraph" w:styleId="971">
    <w:name w:val="Caption"/>
    <w:basedOn w:val="786"/>
    <w:next w:val="786"/>
    <w:link w:val="818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72" w:customStyle="1">
    <w:name w:val="Название поля/пункт меню"/>
    <w:basedOn w:val="962"/>
    <w:link w:val="973"/>
    <w:qFormat/>
    <w:rPr>
      <w:i/>
    </w:rPr>
  </w:style>
  <w:style w:type="character" w:styleId="973" w:customStyle="1">
    <w:name w:val="Название поля/пункт меню Знак"/>
    <w:basedOn w:val="963"/>
    <w:link w:val="972"/>
    <w:rPr>
      <w:rFonts w:ascii="Arial" w:hAnsi="Arial" w:eastAsia="Times New Roman"/>
      <w:i/>
      <w:lang w:eastAsia="ru-RU"/>
    </w:rPr>
  </w:style>
  <w:style w:type="paragraph" w:styleId="974" w:customStyle="1">
    <w:name w:val="Название справочника"/>
    <w:basedOn w:val="962"/>
    <w:next w:val="962"/>
    <w:link w:val="975"/>
    <w:qFormat/>
    <w:rPr>
      <w:b/>
    </w:rPr>
  </w:style>
  <w:style w:type="character" w:styleId="975" w:customStyle="1">
    <w:name w:val="Название справочника Знак"/>
    <w:basedOn w:val="963"/>
    <w:link w:val="974"/>
    <w:rPr>
      <w:rFonts w:ascii="Arial" w:hAnsi="Arial" w:eastAsia="Times New Roman"/>
      <w:b/>
      <w:lang w:eastAsia="ru-RU"/>
    </w:rPr>
  </w:style>
  <w:style w:type="paragraph" w:styleId="976">
    <w:name w:val="Footer"/>
    <w:basedOn w:val="786"/>
    <w:link w:val="977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77" w:customStyle="1">
    <w:name w:val="Нижний колонтитул Знак"/>
    <w:link w:val="976"/>
    <w:rPr>
      <w:rFonts w:ascii="Arial" w:hAnsi="Arial" w:eastAsia="Calibri"/>
      <w:color w:val="404040"/>
      <w:sz w:val="18"/>
    </w:rPr>
  </w:style>
  <w:style w:type="paragraph" w:styleId="978">
    <w:name w:val="List Number"/>
    <w:basedOn w:val="953"/>
    <w:pPr>
      <w:numPr>
        <w:ilvl w:val="0"/>
        <w:numId w:val="14"/>
      </w:numPr>
      <w:spacing w:before="160"/>
    </w:pPr>
  </w:style>
  <w:style w:type="paragraph" w:styleId="979">
    <w:name w:val="toc 1"/>
    <w:basedOn w:val="786"/>
    <w:next w:val="786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80">
    <w:name w:val="toc 2"/>
    <w:basedOn w:val="786"/>
    <w:next w:val="786"/>
    <w:uiPriority w:val="99"/>
    <w:semiHidden/>
    <w:pPr>
      <w:ind w:left="200"/>
    </w:pPr>
    <w:rPr>
      <w:rFonts w:asciiTheme="minorHAnsi" w:hAnsiTheme="minorHAnsi"/>
      <w:smallCaps/>
    </w:rPr>
  </w:style>
  <w:style w:type="paragraph" w:styleId="981">
    <w:name w:val="toc 3"/>
    <w:basedOn w:val="786"/>
    <w:next w:val="786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82">
    <w:name w:val="toc 4"/>
    <w:basedOn w:val="786"/>
    <w:next w:val="786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83">
    <w:name w:val="toc 5"/>
    <w:basedOn w:val="786"/>
    <w:next w:val="786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84">
    <w:name w:val="toc 6"/>
    <w:basedOn w:val="786"/>
    <w:next w:val="786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85">
    <w:name w:val="toc 7"/>
    <w:basedOn w:val="786"/>
    <w:next w:val="786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86">
    <w:name w:val="toc 9"/>
    <w:basedOn w:val="786"/>
    <w:next w:val="786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87" w:customStyle="1">
    <w:name w:val="Описание этапа ТМ"/>
    <w:basedOn w:val="962"/>
    <w:qFormat/>
  </w:style>
  <w:style w:type="character" w:styleId="988" w:customStyle="1">
    <w:name w:val="Определение"/>
    <w:basedOn w:val="963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89" w:customStyle="1">
    <w:name w:val="Пояснение к заполнению"/>
    <w:basedOn w:val="796"/>
    <w:qFormat/>
    <w:rPr>
      <w:rFonts w:ascii="Arial" w:hAnsi="Arial"/>
      <w:i/>
      <w:color w:val="c0504d" w:themeColor="accent2"/>
      <w:sz w:val="20"/>
    </w:rPr>
  </w:style>
  <w:style w:type="paragraph" w:styleId="990" w:customStyle="1">
    <w:name w:val="Пример кода"/>
    <w:basedOn w:val="962"/>
    <w:qFormat/>
    <w:pPr>
      <w:shd w:val="clear" w:color="auto" w:fill="f2f2f2"/>
    </w:pPr>
    <w:rPr>
      <w:rFonts w:ascii="Consolas" w:hAnsi="Consolas"/>
    </w:rPr>
  </w:style>
  <w:style w:type="paragraph" w:styleId="991" w:customStyle="1">
    <w:name w:val="Примечание"/>
    <w:basedOn w:val="962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92">
    <w:name w:val="Table Grid"/>
    <w:basedOn w:val="797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93" w:customStyle="1">
    <w:name w:val="Список Маркеры (и номера)11"/>
    <w:pPr>
      <w:numPr>
        <w:ilvl w:val="0"/>
        <w:numId w:val="3"/>
      </w:numPr>
    </w:pPr>
  </w:style>
  <w:style w:type="numbering" w:styleId="994" w:customStyle="1">
    <w:name w:val="Список эталон"/>
    <w:uiPriority w:val="99"/>
    <w:pPr>
      <w:numPr>
        <w:ilvl w:val="0"/>
        <w:numId w:val="4"/>
      </w:numPr>
    </w:pPr>
  </w:style>
  <w:style w:type="paragraph" w:styleId="995">
    <w:name w:val="Document Map"/>
    <w:basedOn w:val="786"/>
    <w:link w:val="996"/>
    <w:uiPriority w:val="99"/>
    <w:semiHidden/>
    <w:rPr>
      <w:rFonts w:ascii="Tahoma" w:hAnsi="Tahoma" w:cs="Tahoma"/>
      <w:sz w:val="16"/>
      <w:szCs w:val="16"/>
    </w:rPr>
  </w:style>
  <w:style w:type="character" w:styleId="996" w:customStyle="1">
    <w:name w:val="Схема документа Знак"/>
    <w:basedOn w:val="796"/>
    <w:link w:val="995"/>
    <w:uiPriority w:val="99"/>
    <w:semiHidden/>
    <w:rPr>
      <w:rFonts w:ascii="Tahoma" w:hAnsi="Tahoma" w:cs="Tahoma"/>
      <w:sz w:val="16"/>
      <w:szCs w:val="16"/>
    </w:rPr>
  </w:style>
  <w:style w:type="paragraph" w:styleId="997" w:customStyle="1">
    <w:name w:val="Таблица Заголовок"/>
    <w:basedOn w:val="962"/>
    <w:uiPriority w:val="99"/>
    <w:semiHidden/>
    <w:pPr>
      <w:jc w:val="center"/>
    </w:pPr>
    <w:rPr>
      <w:b/>
      <w:bCs/>
      <w:sz w:val="22"/>
      <w:szCs w:val="22"/>
    </w:rPr>
  </w:style>
  <w:style w:type="paragraph" w:styleId="998" w:customStyle="1">
    <w:name w:val="Таблица Основной Текст"/>
    <w:basedOn w:val="962"/>
    <w:link w:val="999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9" w:customStyle="1">
    <w:name w:val="Таблица Основной Текст Знак"/>
    <w:link w:val="998"/>
    <w:uiPriority w:val="99"/>
    <w:semiHidden/>
    <w:rPr>
      <w:rFonts w:asciiTheme="minorHAnsi" w:hAnsiTheme="minorHAnsi" w:cstheme="minorBidi"/>
      <w:sz w:val="22"/>
      <w:szCs w:val="22"/>
    </w:rPr>
  </w:style>
  <w:style w:type="paragraph" w:styleId="1000" w:customStyle="1">
    <w:name w:val="Таблица Основной текс По центру"/>
    <w:basedOn w:val="998"/>
    <w:uiPriority w:val="99"/>
    <w:semiHidden/>
    <w:pPr>
      <w:jc w:val="center"/>
    </w:pPr>
  </w:style>
  <w:style w:type="paragraph" w:styleId="1001">
    <w:name w:val="Balloon Text"/>
    <w:basedOn w:val="786"/>
    <w:link w:val="1002"/>
    <w:uiPriority w:val="99"/>
    <w:semiHidden/>
    <w:rPr>
      <w:rFonts w:ascii="Tahoma" w:hAnsi="Tahoma" w:cs="Tahoma"/>
      <w:sz w:val="16"/>
      <w:szCs w:val="16"/>
    </w:rPr>
  </w:style>
  <w:style w:type="character" w:styleId="1002" w:customStyle="1">
    <w:name w:val="Текст выноски Знак"/>
    <w:basedOn w:val="796"/>
    <w:link w:val="1001"/>
    <w:uiPriority w:val="99"/>
    <w:semiHidden/>
    <w:rPr>
      <w:rFonts w:ascii="Tahoma" w:hAnsi="Tahoma" w:cs="Tahoma"/>
      <w:sz w:val="16"/>
      <w:szCs w:val="16"/>
    </w:rPr>
  </w:style>
  <w:style w:type="paragraph" w:styleId="1003">
    <w:name w:val="annotation text"/>
    <w:basedOn w:val="786"/>
    <w:link w:val="1004"/>
    <w:uiPriority w:val="99"/>
    <w:semiHidden/>
    <w:rPr>
      <w:rFonts w:eastAsia="Times New Roman"/>
      <w:lang w:eastAsia="ru-RU"/>
    </w:rPr>
  </w:style>
  <w:style w:type="character" w:styleId="1004" w:customStyle="1">
    <w:name w:val="Текст примечания Знак"/>
    <w:basedOn w:val="796"/>
    <w:link w:val="1003"/>
    <w:uiPriority w:val="99"/>
    <w:semiHidden/>
    <w:rPr>
      <w:rFonts w:ascii="Arial" w:hAnsi="Arial" w:eastAsia="Times New Roman"/>
      <w:lang w:eastAsia="ru-RU"/>
    </w:rPr>
  </w:style>
  <w:style w:type="paragraph" w:styleId="1005" w:customStyle="1">
    <w:name w:val="Текст таблицы"/>
    <w:basedOn w:val="962"/>
    <w:uiPriority w:val="99"/>
    <w:qFormat/>
  </w:style>
  <w:style w:type="paragraph" w:styleId="1006">
    <w:name w:val="annotation subject"/>
    <w:basedOn w:val="1003"/>
    <w:next w:val="1003"/>
    <w:link w:val="1007"/>
    <w:uiPriority w:val="99"/>
    <w:semiHidden/>
    <w:rPr>
      <w:b/>
      <w:bCs/>
    </w:rPr>
  </w:style>
  <w:style w:type="character" w:styleId="1007" w:customStyle="1">
    <w:name w:val="Тема примечания Знак"/>
    <w:basedOn w:val="1004"/>
    <w:link w:val="1006"/>
    <w:uiPriority w:val="99"/>
    <w:semiHidden/>
    <w:rPr>
      <w:rFonts w:ascii="Arial" w:hAnsi="Arial" w:eastAsia="Times New Roman"/>
      <w:b/>
      <w:bCs/>
      <w:lang w:eastAsia="ru-RU"/>
    </w:rPr>
  </w:style>
  <w:style w:type="paragraph" w:styleId="1008" w:customStyle="1">
    <w:name w:val="Титульный Логотип системы"/>
    <w:basedOn w:val="962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1009" w:customStyle="1">
    <w:name w:val="Титульный Название книги"/>
    <w:basedOn w:val="962"/>
    <w:pPr>
      <w:spacing w:after="80"/>
    </w:pPr>
    <w:rPr>
      <w:i/>
      <w:sz w:val="36"/>
    </w:rPr>
  </w:style>
  <w:style w:type="paragraph" w:styleId="1010" w:customStyle="1">
    <w:name w:val="Титульный Название системы"/>
    <w:basedOn w:val="962"/>
    <w:pPr>
      <w:ind w:left="567"/>
      <w:jc w:val="right"/>
    </w:pPr>
    <w:rPr>
      <w:sz w:val="52"/>
    </w:rPr>
  </w:style>
  <w:style w:type="character" w:styleId="1011" w:customStyle="1">
    <w:name w:val="Участник процесса"/>
    <w:basedOn w:val="963"/>
    <w:qFormat/>
    <w:rPr>
      <w:rFonts w:ascii="Arial" w:hAnsi="Arial" w:eastAsia="Times New Roman"/>
      <w:b/>
      <w:i/>
      <w:sz w:val="20"/>
      <w:lang w:val="ru-RU" w:eastAsia="ru-RU"/>
    </w:rPr>
  </w:style>
  <w:style w:type="character" w:styleId="1012" w:customStyle="1">
    <w:name w:val="Заголовок 6 Знак"/>
    <w:basedOn w:val="796"/>
    <w:link w:val="792"/>
    <w:uiPriority w:val="99"/>
    <w:semiHidden/>
    <w:rPr>
      <w:rFonts w:ascii="Arial" w:hAnsi="Arial" w:eastAsia="Times New Roman"/>
      <w:lang w:eastAsia="ru-RU"/>
    </w:rPr>
  </w:style>
  <w:style w:type="character" w:styleId="1013" w:customStyle="1">
    <w:name w:val="Заголовок 7 Знак"/>
    <w:basedOn w:val="796"/>
    <w:link w:val="793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14" w:customStyle="1">
    <w:name w:val="Заголовок 8 Знак"/>
    <w:basedOn w:val="796"/>
    <w:link w:val="794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15" w:customStyle="1">
    <w:name w:val="Заголовок 9 Знак"/>
    <w:basedOn w:val="796"/>
    <w:link w:val="795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16" w:customStyle="1">
    <w:name w:val="Название рисунка"/>
    <w:basedOn w:val="962"/>
    <w:next w:val="962"/>
    <w:qFormat/>
    <w:pPr>
      <w:jc w:val="center"/>
    </w:pPr>
    <w:rPr>
      <w:bCs/>
      <w:i/>
      <w:iCs/>
    </w:rPr>
  </w:style>
  <w:style w:type="paragraph" w:styleId="1017" w:customStyle="1">
    <w:name w:val="Титульный Продукт и год"/>
    <w:basedOn w:val="962"/>
    <w:next w:val="962"/>
    <w:qFormat/>
    <w:pPr>
      <w:jc w:val="center"/>
    </w:pPr>
    <w:rPr>
      <w:b/>
      <w:sz w:val="32"/>
      <w:szCs w:val="32"/>
    </w:rPr>
  </w:style>
  <w:style w:type="paragraph" w:styleId="1018" w:customStyle="1">
    <w:name w:val="Рисунок"/>
    <w:basedOn w:val="786"/>
    <w:next w:val="1016"/>
    <w:qFormat/>
    <w:pPr>
      <w:jc w:val="center"/>
      <w:keepLines/>
      <w:keepNext/>
      <w:widowControl w:val="off"/>
    </w:pPr>
    <w:rPr>
      <w:szCs w:val="22"/>
    </w:rPr>
  </w:style>
  <w:style w:type="table" w:styleId="1019" w:customStyle="1">
    <w:name w:val="Таблица РосА"/>
    <w:basedOn w:val="797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20">
    <w:name w:val="Placeholder Text"/>
    <w:basedOn w:val="79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88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89">
    <w:name w:val="Heading 1 Char"/>
    <w:basedOn w:val="1516"/>
    <w:link w:val="1507"/>
    <w:uiPriority w:val="9"/>
    <w:rPr>
      <w:rFonts w:ascii="Arial" w:hAnsi="Arial" w:eastAsia="Arial" w:cs="Arial"/>
      <w:sz w:val="40"/>
      <w:szCs w:val="40"/>
    </w:rPr>
  </w:style>
  <w:style w:type="character" w:styleId="1490">
    <w:name w:val="Heading 2 Char"/>
    <w:basedOn w:val="1516"/>
    <w:link w:val="1508"/>
    <w:uiPriority w:val="9"/>
    <w:rPr>
      <w:rFonts w:ascii="Arial" w:hAnsi="Arial" w:eastAsia="Arial" w:cs="Arial"/>
      <w:sz w:val="34"/>
    </w:rPr>
  </w:style>
  <w:style w:type="character" w:styleId="1491">
    <w:name w:val="Heading 3 Char"/>
    <w:basedOn w:val="1516"/>
    <w:link w:val="1509"/>
    <w:uiPriority w:val="9"/>
    <w:rPr>
      <w:rFonts w:ascii="Arial" w:hAnsi="Arial" w:eastAsia="Arial" w:cs="Arial"/>
      <w:sz w:val="30"/>
      <w:szCs w:val="30"/>
    </w:rPr>
  </w:style>
  <w:style w:type="character" w:styleId="1492">
    <w:name w:val="Heading 4 Char"/>
    <w:basedOn w:val="1516"/>
    <w:link w:val="1510"/>
    <w:uiPriority w:val="9"/>
    <w:rPr>
      <w:rFonts w:ascii="Arial" w:hAnsi="Arial" w:eastAsia="Arial" w:cs="Arial"/>
      <w:b/>
      <w:bCs/>
      <w:sz w:val="26"/>
      <w:szCs w:val="26"/>
    </w:rPr>
  </w:style>
  <w:style w:type="character" w:styleId="1493">
    <w:name w:val="Heading 5 Char"/>
    <w:basedOn w:val="1516"/>
    <w:link w:val="1511"/>
    <w:uiPriority w:val="9"/>
    <w:rPr>
      <w:rFonts w:ascii="Arial" w:hAnsi="Arial" w:eastAsia="Arial" w:cs="Arial"/>
      <w:b/>
      <w:bCs/>
      <w:sz w:val="24"/>
      <w:szCs w:val="24"/>
    </w:rPr>
  </w:style>
  <w:style w:type="character" w:styleId="1494">
    <w:name w:val="Heading 6 Char"/>
    <w:basedOn w:val="1516"/>
    <w:link w:val="1512"/>
    <w:uiPriority w:val="9"/>
    <w:rPr>
      <w:rFonts w:ascii="Arial" w:hAnsi="Arial" w:eastAsia="Arial" w:cs="Arial"/>
      <w:b/>
      <w:bCs/>
      <w:sz w:val="22"/>
      <w:szCs w:val="22"/>
    </w:rPr>
  </w:style>
  <w:style w:type="character" w:styleId="1495">
    <w:name w:val="Heading 7 Char"/>
    <w:basedOn w:val="1516"/>
    <w:link w:val="15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96">
    <w:name w:val="Heading 8 Char"/>
    <w:basedOn w:val="1516"/>
    <w:link w:val="1514"/>
    <w:uiPriority w:val="9"/>
    <w:rPr>
      <w:rFonts w:ascii="Arial" w:hAnsi="Arial" w:eastAsia="Arial" w:cs="Arial"/>
      <w:i/>
      <w:iCs/>
      <w:sz w:val="22"/>
      <w:szCs w:val="22"/>
    </w:rPr>
  </w:style>
  <w:style w:type="character" w:styleId="1497">
    <w:name w:val="Heading 9 Char"/>
    <w:basedOn w:val="1516"/>
    <w:link w:val="1515"/>
    <w:uiPriority w:val="9"/>
    <w:rPr>
      <w:rFonts w:ascii="Arial" w:hAnsi="Arial" w:eastAsia="Arial" w:cs="Arial"/>
      <w:i/>
      <w:iCs/>
      <w:sz w:val="21"/>
      <w:szCs w:val="21"/>
    </w:rPr>
  </w:style>
  <w:style w:type="character" w:styleId="1498">
    <w:name w:val="Title Char"/>
    <w:basedOn w:val="1516"/>
    <w:link w:val="1530"/>
    <w:uiPriority w:val="10"/>
    <w:rPr>
      <w:sz w:val="48"/>
      <w:szCs w:val="48"/>
    </w:rPr>
  </w:style>
  <w:style w:type="character" w:styleId="1499">
    <w:name w:val="Subtitle Char"/>
    <w:basedOn w:val="1516"/>
    <w:link w:val="1532"/>
    <w:uiPriority w:val="11"/>
    <w:rPr>
      <w:sz w:val="24"/>
      <w:szCs w:val="24"/>
    </w:rPr>
  </w:style>
  <w:style w:type="character" w:styleId="1500">
    <w:name w:val="Quote Char"/>
    <w:link w:val="1534"/>
    <w:uiPriority w:val="29"/>
    <w:rPr>
      <w:i/>
    </w:rPr>
  </w:style>
  <w:style w:type="character" w:styleId="1501">
    <w:name w:val="Intense Quote Char"/>
    <w:link w:val="1536"/>
    <w:uiPriority w:val="30"/>
    <w:rPr>
      <w:i/>
    </w:rPr>
  </w:style>
  <w:style w:type="character" w:styleId="1502">
    <w:name w:val="Header Char"/>
    <w:basedOn w:val="1516"/>
    <w:link w:val="1538"/>
    <w:uiPriority w:val="99"/>
  </w:style>
  <w:style w:type="character" w:styleId="1503">
    <w:name w:val="Caption Char"/>
    <w:basedOn w:val="1542"/>
    <w:link w:val="1540"/>
    <w:uiPriority w:val="99"/>
  </w:style>
  <w:style w:type="character" w:styleId="1504">
    <w:name w:val="Footnote Text Char"/>
    <w:link w:val="1671"/>
    <w:uiPriority w:val="99"/>
    <w:rPr>
      <w:sz w:val="18"/>
    </w:rPr>
  </w:style>
  <w:style w:type="character" w:styleId="1505">
    <w:name w:val="Endnote Text Char"/>
    <w:link w:val="1674"/>
    <w:uiPriority w:val="99"/>
    <w:rPr>
      <w:sz w:val="20"/>
    </w:rPr>
  </w:style>
  <w:style w:type="paragraph" w:styleId="1506" w:default="1">
    <w:name w:val="Normal"/>
    <w:qFormat/>
  </w:style>
  <w:style w:type="paragraph" w:styleId="1507">
    <w:name w:val="Heading 1"/>
    <w:basedOn w:val="1506"/>
    <w:next w:val="1506"/>
    <w:link w:val="15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08">
    <w:name w:val="Heading 2"/>
    <w:basedOn w:val="1506"/>
    <w:next w:val="1506"/>
    <w:link w:val="15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509">
    <w:name w:val="Heading 3"/>
    <w:basedOn w:val="1506"/>
    <w:next w:val="1506"/>
    <w:link w:val="15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510">
    <w:name w:val="Heading 4"/>
    <w:basedOn w:val="1506"/>
    <w:next w:val="1506"/>
    <w:link w:val="15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511">
    <w:name w:val="Heading 5"/>
    <w:basedOn w:val="1506"/>
    <w:next w:val="1506"/>
    <w:link w:val="15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512">
    <w:name w:val="Heading 6"/>
    <w:basedOn w:val="1506"/>
    <w:next w:val="1506"/>
    <w:link w:val="15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513">
    <w:name w:val="Heading 7"/>
    <w:basedOn w:val="1506"/>
    <w:next w:val="1506"/>
    <w:link w:val="15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14">
    <w:name w:val="Heading 8"/>
    <w:basedOn w:val="1506"/>
    <w:next w:val="1506"/>
    <w:link w:val="15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15">
    <w:name w:val="Heading 9"/>
    <w:basedOn w:val="1506"/>
    <w:next w:val="1506"/>
    <w:link w:val="15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16" w:default="1">
    <w:name w:val="Default Paragraph Font"/>
    <w:uiPriority w:val="1"/>
    <w:semiHidden/>
    <w:unhideWhenUsed/>
  </w:style>
  <w:style w:type="table" w:styleId="15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18" w:default="1">
    <w:name w:val="No List"/>
    <w:uiPriority w:val="99"/>
    <w:semiHidden/>
    <w:unhideWhenUsed/>
  </w:style>
  <w:style w:type="character" w:styleId="1519" w:customStyle="1">
    <w:name w:val="Заголовок 1 Знак"/>
    <w:basedOn w:val="1516"/>
    <w:link w:val="1507"/>
    <w:uiPriority w:val="9"/>
    <w:rPr>
      <w:rFonts w:ascii="Arial" w:hAnsi="Arial" w:eastAsia="Arial" w:cs="Arial"/>
      <w:sz w:val="40"/>
      <w:szCs w:val="40"/>
    </w:rPr>
  </w:style>
  <w:style w:type="character" w:styleId="1520" w:customStyle="1">
    <w:name w:val="Заголовок 2 Знак"/>
    <w:basedOn w:val="1516"/>
    <w:link w:val="1508"/>
    <w:uiPriority w:val="9"/>
    <w:rPr>
      <w:rFonts w:ascii="Arial" w:hAnsi="Arial" w:eastAsia="Arial" w:cs="Arial"/>
      <w:sz w:val="34"/>
    </w:rPr>
  </w:style>
  <w:style w:type="character" w:styleId="1521" w:customStyle="1">
    <w:name w:val="Заголовок 3 Знак"/>
    <w:basedOn w:val="1516"/>
    <w:link w:val="1509"/>
    <w:uiPriority w:val="9"/>
    <w:rPr>
      <w:rFonts w:ascii="Arial" w:hAnsi="Arial" w:eastAsia="Arial" w:cs="Arial"/>
      <w:sz w:val="30"/>
      <w:szCs w:val="30"/>
    </w:rPr>
  </w:style>
  <w:style w:type="character" w:styleId="1522" w:customStyle="1">
    <w:name w:val="Заголовок 4 Знак"/>
    <w:basedOn w:val="1516"/>
    <w:link w:val="1510"/>
    <w:uiPriority w:val="9"/>
    <w:rPr>
      <w:rFonts w:ascii="Arial" w:hAnsi="Arial" w:eastAsia="Arial" w:cs="Arial"/>
      <w:b/>
      <w:bCs/>
      <w:sz w:val="26"/>
      <w:szCs w:val="26"/>
    </w:rPr>
  </w:style>
  <w:style w:type="character" w:styleId="1523" w:customStyle="1">
    <w:name w:val="Заголовок 5 Знак"/>
    <w:basedOn w:val="1516"/>
    <w:link w:val="1511"/>
    <w:uiPriority w:val="9"/>
    <w:rPr>
      <w:rFonts w:ascii="Arial" w:hAnsi="Arial" w:eastAsia="Arial" w:cs="Arial"/>
      <w:b/>
      <w:bCs/>
      <w:sz w:val="24"/>
      <w:szCs w:val="24"/>
    </w:rPr>
  </w:style>
  <w:style w:type="character" w:styleId="1524" w:customStyle="1">
    <w:name w:val="Заголовок 6 Знак"/>
    <w:basedOn w:val="1516"/>
    <w:link w:val="1512"/>
    <w:uiPriority w:val="9"/>
    <w:rPr>
      <w:rFonts w:ascii="Arial" w:hAnsi="Arial" w:eastAsia="Arial" w:cs="Arial"/>
      <w:b/>
      <w:bCs/>
      <w:sz w:val="22"/>
      <w:szCs w:val="22"/>
    </w:rPr>
  </w:style>
  <w:style w:type="character" w:styleId="1525" w:customStyle="1">
    <w:name w:val="Заголовок 7 Знак"/>
    <w:basedOn w:val="1516"/>
    <w:link w:val="15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26" w:customStyle="1">
    <w:name w:val="Заголовок 8 Знак"/>
    <w:basedOn w:val="1516"/>
    <w:link w:val="1514"/>
    <w:uiPriority w:val="9"/>
    <w:rPr>
      <w:rFonts w:ascii="Arial" w:hAnsi="Arial" w:eastAsia="Arial" w:cs="Arial"/>
      <w:i/>
      <w:iCs/>
      <w:sz w:val="22"/>
      <w:szCs w:val="22"/>
    </w:rPr>
  </w:style>
  <w:style w:type="character" w:styleId="1527" w:customStyle="1">
    <w:name w:val="Заголовок 9 Знак"/>
    <w:basedOn w:val="1516"/>
    <w:link w:val="1515"/>
    <w:uiPriority w:val="9"/>
    <w:rPr>
      <w:rFonts w:ascii="Arial" w:hAnsi="Arial" w:eastAsia="Arial" w:cs="Arial"/>
      <w:i/>
      <w:iCs/>
      <w:sz w:val="21"/>
      <w:szCs w:val="21"/>
    </w:rPr>
  </w:style>
  <w:style w:type="paragraph" w:styleId="1528">
    <w:name w:val="List Paragraph"/>
    <w:basedOn w:val="1506"/>
    <w:uiPriority w:val="34"/>
    <w:qFormat/>
    <w:pPr>
      <w:contextualSpacing/>
      <w:ind w:left="720"/>
    </w:pPr>
  </w:style>
  <w:style w:type="paragraph" w:styleId="1529">
    <w:name w:val="No Spacing"/>
    <w:uiPriority w:val="1"/>
    <w:qFormat/>
    <w:pPr>
      <w:spacing w:after="0" w:line="240" w:lineRule="auto"/>
    </w:pPr>
  </w:style>
  <w:style w:type="paragraph" w:styleId="1530">
    <w:name w:val="Title"/>
    <w:basedOn w:val="1506"/>
    <w:next w:val="1506"/>
    <w:link w:val="15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31" w:customStyle="1">
    <w:name w:val="Заголовок Знак"/>
    <w:basedOn w:val="1516"/>
    <w:link w:val="1530"/>
    <w:uiPriority w:val="10"/>
    <w:rPr>
      <w:sz w:val="48"/>
      <w:szCs w:val="48"/>
    </w:rPr>
  </w:style>
  <w:style w:type="paragraph" w:styleId="1532">
    <w:name w:val="Subtitle"/>
    <w:basedOn w:val="1506"/>
    <w:next w:val="1506"/>
    <w:link w:val="1533"/>
    <w:uiPriority w:val="11"/>
    <w:qFormat/>
    <w:pPr>
      <w:spacing w:before="200" w:after="200"/>
    </w:pPr>
    <w:rPr>
      <w:sz w:val="24"/>
      <w:szCs w:val="24"/>
    </w:rPr>
  </w:style>
  <w:style w:type="character" w:styleId="1533" w:customStyle="1">
    <w:name w:val="Подзаголовок Знак"/>
    <w:basedOn w:val="1516"/>
    <w:link w:val="1532"/>
    <w:uiPriority w:val="11"/>
    <w:rPr>
      <w:sz w:val="24"/>
      <w:szCs w:val="24"/>
    </w:rPr>
  </w:style>
  <w:style w:type="paragraph" w:styleId="1534">
    <w:name w:val="Quote"/>
    <w:basedOn w:val="1506"/>
    <w:next w:val="1506"/>
    <w:link w:val="1535"/>
    <w:uiPriority w:val="29"/>
    <w:qFormat/>
    <w:pPr>
      <w:ind w:left="720" w:right="720"/>
    </w:pPr>
    <w:rPr>
      <w:i/>
    </w:rPr>
  </w:style>
  <w:style w:type="character" w:styleId="1535" w:customStyle="1">
    <w:name w:val="Цитата 2 Знак"/>
    <w:link w:val="1534"/>
    <w:uiPriority w:val="29"/>
    <w:rPr>
      <w:i/>
    </w:rPr>
  </w:style>
  <w:style w:type="paragraph" w:styleId="1536">
    <w:name w:val="Intense Quote"/>
    <w:basedOn w:val="1506"/>
    <w:next w:val="1506"/>
    <w:link w:val="15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37" w:customStyle="1">
    <w:name w:val="Выделенная цитата Знак"/>
    <w:link w:val="1536"/>
    <w:uiPriority w:val="30"/>
    <w:rPr>
      <w:i/>
    </w:rPr>
  </w:style>
  <w:style w:type="paragraph" w:styleId="1538">
    <w:name w:val="Header"/>
    <w:basedOn w:val="1506"/>
    <w:link w:val="15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39" w:customStyle="1">
    <w:name w:val="Верхний колонтитул Знак"/>
    <w:basedOn w:val="1516"/>
    <w:link w:val="1538"/>
    <w:uiPriority w:val="99"/>
  </w:style>
  <w:style w:type="paragraph" w:styleId="1540">
    <w:name w:val="Footer"/>
    <w:basedOn w:val="1506"/>
    <w:link w:val="15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41" w:customStyle="1">
    <w:name w:val="Footer Char"/>
    <w:basedOn w:val="1516"/>
    <w:uiPriority w:val="99"/>
  </w:style>
  <w:style w:type="paragraph" w:styleId="1542">
    <w:name w:val="Caption"/>
    <w:basedOn w:val="1506"/>
    <w:next w:val="1506"/>
    <w:link w:val="15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43" w:customStyle="1">
    <w:name w:val="Нижний колонтитул Знак"/>
    <w:link w:val="1540"/>
    <w:uiPriority w:val="99"/>
  </w:style>
  <w:style w:type="table" w:styleId="1544">
    <w:name w:val="Table Grid"/>
    <w:basedOn w:val="15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5" w:customStyle="1">
    <w:name w:val="Table Grid Light"/>
    <w:basedOn w:val="15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46">
    <w:name w:val="Plain Table 1"/>
    <w:basedOn w:val="15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7">
    <w:name w:val="Plain Table 2"/>
    <w:basedOn w:val="15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8">
    <w:name w:val="Plain Table 3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49">
    <w:name w:val="Plain Table 4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>
    <w:name w:val="Plain Table 5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51">
    <w:name w:val="Grid Table 1 Light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 w:customStyle="1">
    <w:name w:val="Grid Table 1 Light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 w:customStyle="1">
    <w:name w:val="Grid Table 1 Light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 w:customStyle="1">
    <w:name w:val="Grid Table 1 Light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 w:customStyle="1">
    <w:name w:val="Grid Table 1 Light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 w:customStyle="1">
    <w:name w:val="Grid Table 1 Light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 w:customStyle="1">
    <w:name w:val="Grid Table 1 Light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>
    <w:name w:val="Grid Table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2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2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2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2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2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2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Grid Table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Grid Table 3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 w:customStyle="1">
    <w:name w:val="Grid Table 3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 w:customStyle="1">
    <w:name w:val="Grid Table 3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Grid Table 3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 w:customStyle="1">
    <w:name w:val="Grid Table 3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 w:customStyle="1">
    <w:name w:val="Grid Table 3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>
    <w:name w:val="Grid Table 4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73" w:customStyle="1">
    <w:name w:val="Grid Table 4 - Accent 1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74" w:customStyle="1">
    <w:name w:val="Grid Table 4 - Accent 2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75" w:customStyle="1">
    <w:name w:val="Grid Table 4 - Accent 3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76" w:customStyle="1">
    <w:name w:val="Grid Table 4 - Accent 4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77" w:customStyle="1">
    <w:name w:val="Grid Table 4 - Accent 5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78" w:customStyle="1">
    <w:name w:val="Grid Table 4 - Accent 6"/>
    <w:basedOn w:val="15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79">
    <w:name w:val="Grid Table 5 Dark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80" w:customStyle="1">
    <w:name w:val="Grid Table 5 Dark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81" w:customStyle="1">
    <w:name w:val="Grid Table 5 Dark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82" w:customStyle="1">
    <w:name w:val="Grid Table 5 Dark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83" w:customStyle="1">
    <w:name w:val="Grid Table 5 Dark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84" w:customStyle="1">
    <w:name w:val="Grid Table 5 Dark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85" w:customStyle="1">
    <w:name w:val="Grid Table 5 Dark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86">
    <w:name w:val="Grid Table 6 Colorful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87" w:customStyle="1">
    <w:name w:val="Grid Table 6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88" w:customStyle="1">
    <w:name w:val="Grid Table 6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89" w:customStyle="1">
    <w:name w:val="Grid Table 6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90" w:customStyle="1">
    <w:name w:val="Grid Table 6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91" w:customStyle="1">
    <w:name w:val="Grid Table 6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92" w:customStyle="1">
    <w:name w:val="Grid Table 6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93">
    <w:name w:val="Grid Table 7 Colorful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Grid Table 7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Grid Table 7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Grid Table 7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Grid Table 7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 w:customStyle="1">
    <w:name w:val="Grid Table 7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 w:customStyle="1">
    <w:name w:val="Grid Table 7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>
    <w:name w:val="List Table 1 Light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1" w:customStyle="1">
    <w:name w:val="List Table 1 Light - Accent 1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 w:customStyle="1">
    <w:name w:val="List Table 1 Light - Accent 2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 w:customStyle="1">
    <w:name w:val="List Table 1 Light - Accent 3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 w:customStyle="1">
    <w:name w:val="List Table 1 Light - Accent 4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 w:customStyle="1">
    <w:name w:val="List Table 1 Light - Accent 5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 w:customStyle="1">
    <w:name w:val="List Table 1 Light - Accent 6"/>
    <w:basedOn w:val="15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>
    <w:name w:val="List Table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608" w:customStyle="1">
    <w:name w:val="List Table 2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609" w:customStyle="1">
    <w:name w:val="List Table 2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610" w:customStyle="1">
    <w:name w:val="List Table 2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611" w:customStyle="1">
    <w:name w:val="List Table 2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612" w:customStyle="1">
    <w:name w:val="List Table 2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613" w:customStyle="1">
    <w:name w:val="List Table 2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14">
    <w:name w:val="List Table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 w:customStyle="1">
    <w:name w:val="List Table 3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 w:customStyle="1">
    <w:name w:val="List Table 3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 w:customStyle="1">
    <w:name w:val="List Table 3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 w:customStyle="1">
    <w:name w:val="List Table 3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 w:customStyle="1">
    <w:name w:val="List Table 3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 w:customStyle="1">
    <w:name w:val="List Table 3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>
    <w:name w:val="List Table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 w:customStyle="1">
    <w:name w:val="List Table 4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 w:customStyle="1">
    <w:name w:val="List Table 4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 w:customStyle="1">
    <w:name w:val="List Table 4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5" w:customStyle="1">
    <w:name w:val="List Table 4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6" w:customStyle="1">
    <w:name w:val="List Table 4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7" w:customStyle="1">
    <w:name w:val="List Table 4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8">
    <w:name w:val="List Table 5 Dark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9" w:customStyle="1">
    <w:name w:val="List Table 5 Dark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0" w:customStyle="1">
    <w:name w:val="List Table 5 Dark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1" w:customStyle="1">
    <w:name w:val="List Table 5 Dark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2" w:customStyle="1">
    <w:name w:val="List Table 5 Dark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3" w:customStyle="1">
    <w:name w:val="List Table 5 Dark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4" w:customStyle="1">
    <w:name w:val="List Table 5 Dark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35">
    <w:name w:val="List Table 6 Colorful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36" w:customStyle="1">
    <w:name w:val="List Table 6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37" w:customStyle="1">
    <w:name w:val="List Table 6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38" w:customStyle="1">
    <w:name w:val="List Table 6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39" w:customStyle="1">
    <w:name w:val="List Table 6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40" w:customStyle="1">
    <w:name w:val="List Table 6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41" w:customStyle="1">
    <w:name w:val="List Table 6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42">
    <w:name w:val="List Table 7 Colorful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3" w:customStyle="1">
    <w:name w:val="List Table 7 Colorful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4" w:customStyle="1">
    <w:name w:val="List Table 7 Colorful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 w:customStyle="1">
    <w:name w:val="List Table 7 Colorful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 w:customStyle="1">
    <w:name w:val="List Table 7 Colorful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 w:customStyle="1">
    <w:name w:val="List Table 7 Colorful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 w:customStyle="1">
    <w:name w:val="List Table 7 Colorful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 w:customStyle="1">
    <w:name w:val="Lined - Accent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50" w:customStyle="1">
    <w:name w:val="Lined - Accent 1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51" w:customStyle="1">
    <w:name w:val="Lined - Accent 2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52" w:customStyle="1">
    <w:name w:val="Lined - Accent 3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53" w:customStyle="1">
    <w:name w:val="Lined - Accent 4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54" w:customStyle="1">
    <w:name w:val="Lined - Accent 5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55" w:customStyle="1">
    <w:name w:val="Lined - Accent 6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56" w:customStyle="1">
    <w:name w:val="Bordered &amp; Lined - Accent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57" w:customStyle="1">
    <w:name w:val="Bordered &amp; Lined - Accent 1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58" w:customStyle="1">
    <w:name w:val="Bordered &amp; Lined - Accent 2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59" w:customStyle="1">
    <w:name w:val="Bordered &amp; Lined - Accent 3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60" w:customStyle="1">
    <w:name w:val="Bordered &amp; Lined - Accent 4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61" w:customStyle="1">
    <w:name w:val="Bordered &amp; Lined - Accent 5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62" w:customStyle="1">
    <w:name w:val="Bordered &amp; Lined - Accent 6"/>
    <w:basedOn w:val="15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63" w:customStyle="1">
    <w:name w:val="Bordered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64" w:customStyle="1">
    <w:name w:val="Bordered - Accent 1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65" w:customStyle="1">
    <w:name w:val="Bordered - Accent 2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66" w:customStyle="1">
    <w:name w:val="Bordered - Accent 3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67" w:customStyle="1">
    <w:name w:val="Bordered - Accent 4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68" w:customStyle="1">
    <w:name w:val="Bordered - Accent 5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69" w:customStyle="1">
    <w:name w:val="Bordered - Accent 6"/>
    <w:basedOn w:val="15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70">
    <w:name w:val="Hyperlink"/>
    <w:uiPriority w:val="99"/>
    <w:unhideWhenUsed/>
    <w:rPr>
      <w:color w:val="0563c1" w:themeColor="hyperlink"/>
      <w:u w:val="single"/>
    </w:rPr>
  </w:style>
  <w:style w:type="paragraph" w:styleId="1671">
    <w:name w:val="footnote text"/>
    <w:basedOn w:val="1506"/>
    <w:link w:val="1672"/>
    <w:uiPriority w:val="99"/>
    <w:semiHidden/>
    <w:unhideWhenUsed/>
    <w:pPr>
      <w:spacing w:after="40" w:line="240" w:lineRule="auto"/>
    </w:pPr>
    <w:rPr>
      <w:sz w:val="18"/>
    </w:rPr>
  </w:style>
  <w:style w:type="character" w:styleId="1672" w:customStyle="1">
    <w:name w:val="Текст сноски Знак"/>
    <w:link w:val="1671"/>
    <w:uiPriority w:val="99"/>
    <w:rPr>
      <w:sz w:val="18"/>
    </w:rPr>
  </w:style>
  <w:style w:type="character" w:styleId="1673">
    <w:name w:val="footnote reference"/>
    <w:basedOn w:val="1516"/>
    <w:uiPriority w:val="99"/>
    <w:unhideWhenUsed/>
    <w:rPr>
      <w:vertAlign w:val="superscript"/>
    </w:rPr>
  </w:style>
  <w:style w:type="paragraph" w:styleId="1674">
    <w:name w:val="endnote text"/>
    <w:basedOn w:val="1506"/>
    <w:link w:val="1675"/>
    <w:uiPriority w:val="99"/>
    <w:semiHidden/>
    <w:unhideWhenUsed/>
    <w:pPr>
      <w:spacing w:after="0" w:line="240" w:lineRule="auto"/>
    </w:pPr>
    <w:rPr>
      <w:sz w:val="20"/>
    </w:rPr>
  </w:style>
  <w:style w:type="character" w:styleId="1675" w:customStyle="1">
    <w:name w:val="Текст концевой сноски Знак"/>
    <w:link w:val="1674"/>
    <w:uiPriority w:val="99"/>
    <w:rPr>
      <w:sz w:val="20"/>
    </w:rPr>
  </w:style>
  <w:style w:type="character" w:styleId="1676">
    <w:name w:val="endnote reference"/>
    <w:basedOn w:val="1516"/>
    <w:uiPriority w:val="99"/>
    <w:semiHidden/>
    <w:unhideWhenUsed/>
    <w:rPr>
      <w:vertAlign w:val="superscript"/>
    </w:rPr>
  </w:style>
  <w:style w:type="paragraph" w:styleId="1677">
    <w:name w:val="toc 1"/>
    <w:basedOn w:val="1506"/>
    <w:next w:val="1506"/>
    <w:uiPriority w:val="39"/>
    <w:unhideWhenUsed/>
    <w:pPr>
      <w:spacing w:after="57"/>
    </w:pPr>
  </w:style>
  <w:style w:type="paragraph" w:styleId="1678">
    <w:name w:val="toc 2"/>
    <w:basedOn w:val="1506"/>
    <w:next w:val="1506"/>
    <w:uiPriority w:val="39"/>
    <w:unhideWhenUsed/>
    <w:pPr>
      <w:ind w:left="283"/>
      <w:spacing w:after="57"/>
    </w:pPr>
  </w:style>
  <w:style w:type="paragraph" w:styleId="1679">
    <w:name w:val="toc 3"/>
    <w:basedOn w:val="1506"/>
    <w:next w:val="1506"/>
    <w:uiPriority w:val="39"/>
    <w:unhideWhenUsed/>
    <w:pPr>
      <w:ind w:left="567"/>
      <w:spacing w:after="57"/>
    </w:pPr>
  </w:style>
  <w:style w:type="paragraph" w:styleId="1680">
    <w:name w:val="toc 4"/>
    <w:basedOn w:val="1506"/>
    <w:next w:val="1506"/>
    <w:uiPriority w:val="39"/>
    <w:unhideWhenUsed/>
    <w:pPr>
      <w:ind w:left="850"/>
      <w:spacing w:after="57"/>
    </w:pPr>
  </w:style>
  <w:style w:type="paragraph" w:styleId="1681">
    <w:name w:val="toc 5"/>
    <w:basedOn w:val="1506"/>
    <w:next w:val="1506"/>
    <w:uiPriority w:val="39"/>
    <w:unhideWhenUsed/>
    <w:pPr>
      <w:ind w:left="1134"/>
      <w:spacing w:after="57"/>
    </w:pPr>
  </w:style>
  <w:style w:type="paragraph" w:styleId="1682">
    <w:name w:val="toc 6"/>
    <w:basedOn w:val="1506"/>
    <w:next w:val="1506"/>
    <w:uiPriority w:val="39"/>
    <w:unhideWhenUsed/>
    <w:pPr>
      <w:ind w:left="1417"/>
      <w:spacing w:after="57"/>
    </w:pPr>
  </w:style>
  <w:style w:type="paragraph" w:styleId="1683">
    <w:name w:val="toc 7"/>
    <w:basedOn w:val="1506"/>
    <w:next w:val="1506"/>
    <w:uiPriority w:val="39"/>
    <w:unhideWhenUsed/>
    <w:pPr>
      <w:ind w:left="1701"/>
      <w:spacing w:after="57"/>
    </w:pPr>
  </w:style>
  <w:style w:type="paragraph" w:styleId="1684">
    <w:name w:val="toc 8"/>
    <w:basedOn w:val="1506"/>
    <w:next w:val="1506"/>
    <w:uiPriority w:val="39"/>
    <w:unhideWhenUsed/>
    <w:pPr>
      <w:ind w:left="1984"/>
      <w:spacing w:after="57"/>
    </w:pPr>
  </w:style>
  <w:style w:type="paragraph" w:styleId="1685">
    <w:name w:val="toc 9"/>
    <w:basedOn w:val="1506"/>
    <w:next w:val="1506"/>
    <w:uiPriority w:val="39"/>
    <w:unhideWhenUsed/>
    <w:pPr>
      <w:ind w:left="2268"/>
      <w:spacing w:after="57"/>
    </w:pPr>
  </w:style>
  <w:style w:type="paragraph" w:styleId="1686">
    <w:name w:val="TOC Heading"/>
    <w:uiPriority w:val="39"/>
    <w:unhideWhenUsed/>
  </w:style>
  <w:style w:type="paragraph" w:styleId="1687">
    <w:name w:val="table of figures"/>
    <w:basedOn w:val="1506"/>
    <w:next w:val="1506"/>
    <w:uiPriority w:val="99"/>
    <w:unhideWhenUsed/>
    <w:pPr>
      <w:spacing w:after="0"/>
    </w:pPr>
  </w:style>
  <w:style w:type="character" w:styleId="1688">
    <w:name w:val="Placeholder Text"/>
    <w:basedOn w:val="1516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Галеева Зульфия</cp:lastModifiedBy>
  <cp:revision>13</cp:revision>
  <dcterms:created xsi:type="dcterms:W3CDTF">2024-08-26T05:41:00Z</dcterms:created>
  <dcterms:modified xsi:type="dcterms:W3CDTF">2026-05-13T10:08:12Z</dcterms:modified>
</cp:coreProperties>
</file>